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7" w:rsidRDefault="00F66B37" w:rsidP="00F66B37">
      <w:pPr>
        <w:pStyle w:val="Heading5"/>
      </w:pPr>
      <w:r>
        <w:t>Република Србија</w:t>
      </w:r>
    </w:p>
    <w:p w:rsidR="00F66B37" w:rsidRDefault="00F66B37" w:rsidP="00F66B37">
      <w:pPr>
        <w:rPr>
          <w:rFonts w:ascii="Tahoma" w:hAnsi="Tahoma" w:cs="Tahoma"/>
          <w:sz w:val="28"/>
          <w:lang w:val="sr-Cyrl-CS" w:eastAsia="ar-SA"/>
        </w:rPr>
      </w:pPr>
      <w:r>
        <w:rPr>
          <w:rFonts w:ascii="Tahoma" w:hAnsi="Tahoma" w:cs="Tahoma"/>
          <w:sz w:val="28"/>
          <w:lang w:val="sr-Cyrl-CS" w:eastAsia="ar-SA"/>
        </w:rPr>
        <w:t>ОПШТИНА КЊАЖЕВАЦ</w:t>
      </w:r>
    </w:p>
    <w:p w:rsidR="00F66B37" w:rsidRDefault="00F66B37" w:rsidP="00F66B37">
      <w:pPr>
        <w:rPr>
          <w:rFonts w:ascii="Tahoma" w:hAnsi="Tahoma" w:cs="Tahoma"/>
          <w:sz w:val="28"/>
          <w:lang w:val="sr-Cyrl-CS" w:eastAsia="ar-SA"/>
        </w:rPr>
      </w:pPr>
      <w:r>
        <w:rPr>
          <w:rFonts w:ascii="Tahoma" w:hAnsi="Tahoma" w:cs="Tahoma"/>
          <w:sz w:val="28"/>
          <w:lang w:val="sr-Cyrl-CS" w:eastAsia="ar-SA"/>
        </w:rPr>
        <w:t>Ул. Милоша Обилића 1.</w:t>
      </w:r>
    </w:p>
    <w:p w:rsidR="00F66B37" w:rsidRDefault="00F66B37" w:rsidP="00F66B37">
      <w:pPr>
        <w:pStyle w:val="Heading1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Број: 404/1-</w:t>
      </w:r>
      <w:r w:rsidR="00044262">
        <w:rPr>
          <w:b w:val="0"/>
          <w:bCs/>
          <w:sz w:val="28"/>
          <w:lang w:val="sr-Latn-CS"/>
        </w:rPr>
        <w:t>10</w:t>
      </w:r>
      <w:r>
        <w:rPr>
          <w:b w:val="0"/>
          <w:bCs/>
          <w:sz w:val="28"/>
          <w:lang w:val="sr-Latn-CS"/>
        </w:rPr>
        <w:t>-8</w:t>
      </w:r>
      <w:r>
        <w:rPr>
          <w:b w:val="0"/>
          <w:bCs/>
          <w:sz w:val="28"/>
        </w:rPr>
        <w:t>/201</w:t>
      </w:r>
      <w:r>
        <w:rPr>
          <w:b w:val="0"/>
          <w:bCs/>
          <w:sz w:val="28"/>
          <w:lang w:val="en-US"/>
        </w:rPr>
        <w:t>5</w:t>
      </w:r>
      <w:r>
        <w:rPr>
          <w:b w:val="0"/>
          <w:bCs/>
          <w:sz w:val="28"/>
        </w:rPr>
        <w:t>-02</w:t>
      </w:r>
    </w:p>
    <w:p w:rsidR="00F66B37" w:rsidRDefault="00F66B37" w:rsidP="00F66B37">
      <w:pPr>
        <w:pStyle w:val="Heading5"/>
      </w:pPr>
      <w:r>
        <w:t>Дана: 06.04.2015. године</w:t>
      </w:r>
    </w:p>
    <w:p w:rsidR="00F66B37" w:rsidRDefault="00F66B37" w:rsidP="00F66B37">
      <w:pPr>
        <w:autoSpaceDE w:val="0"/>
        <w:autoSpaceDN w:val="0"/>
        <w:adjustRightInd w:val="0"/>
        <w:rPr>
          <w:rFonts w:ascii="Tahoma" w:hAnsi="Tahoma" w:cs="Tahoma"/>
          <w:sz w:val="28"/>
          <w:lang w:val="sr-Cyrl-CS" w:eastAsia="ar-SA"/>
        </w:rPr>
      </w:pPr>
      <w:r>
        <w:rPr>
          <w:rFonts w:ascii="Tahoma" w:hAnsi="Tahoma" w:cs="Tahoma"/>
          <w:sz w:val="28"/>
          <w:lang w:val="sr-Cyrl-CS" w:eastAsia="ar-SA"/>
        </w:rPr>
        <w:t>К њ а ж е в а ц</w:t>
      </w:r>
    </w:p>
    <w:p w:rsidR="00F66B37" w:rsidRDefault="00F66B37" w:rsidP="00F66B37">
      <w:pPr>
        <w:autoSpaceDE w:val="0"/>
        <w:autoSpaceDN w:val="0"/>
        <w:adjustRightInd w:val="0"/>
        <w:rPr>
          <w:rFonts w:ascii="Tahoma" w:hAnsi="Tahoma" w:cs="Tahoma"/>
          <w:sz w:val="28"/>
          <w:lang w:eastAsia="ar-SA"/>
        </w:rPr>
      </w:pPr>
    </w:p>
    <w:p w:rsidR="00F66B37" w:rsidRPr="00F66B37" w:rsidRDefault="00F66B37" w:rsidP="00F66B37">
      <w:pPr>
        <w:autoSpaceDE w:val="0"/>
        <w:autoSpaceDN w:val="0"/>
        <w:adjustRightInd w:val="0"/>
        <w:rPr>
          <w:rFonts w:ascii="Tahoma" w:hAnsi="Tahoma" w:cs="Tahoma"/>
          <w:sz w:val="28"/>
          <w:lang w:eastAsia="ar-SA"/>
        </w:rPr>
      </w:pPr>
      <w:r>
        <w:rPr>
          <w:rFonts w:ascii="Tahoma" w:hAnsi="Tahoma" w:cs="Tahoma"/>
          <w:sz w:val="28"/>
          <w:lang w:eastAsia="ar-SA"/>
        </w:rPr>
        <w:t xml:space="preserve">                   На основу члана 55. став 1. тачка 10. Закона о јавним набавкама (''Сл. гласник РС'', број 124/2012</w:t>
      </w:r>
      <w:proofErr w:type="gramStart"/>
      <w:r>
        <w:rPr>
          <w:rFonts w:ascii="Tahoma" w:hAnsi="Tahoma" w:cs="Tahoma"/>
          <w:sz w:val="28"/>
          <w:lang w:eastAsia="ar-SA"/>
        </w:rPr>
        <w:t>,14</w:t>
      </w:r>
      <w:proofErr w:type="gramEnd"/>
      <w:r>
        <w:rPr>
          <w:rFonts w:ascii="Tahoma" w:hAnsi="Tahoma" w:cs="Tahoma"/>
          <w:sz w:val="28"/>
          <w:lang w:eastAsia="ar-SA"/>
        </w:rPr>
        <w:t xml:space="preserve">/2015), Комисија за </w:t>
      </w:r>
      <w:proofErr w:type="spellStart"/>
      <w:r>
        <w:rPr>
          <w:rFonts w:ascii="Tahoma" w:hAnsi="Tahoma" w:cs="Tahoma"/>
          <w:sz w:val="28"/>
          <w:lang w:eastAsia="ar-SA"/>
        </w:rPr>
        <w:t>спровођење</w:t>
      </w:r>
      <w:proofErr w:type="spellEnd"/>
      <w:r>
        <w:rPr>
          <w:rFonts w:ascii="Tahoma" w:hAnsi="Tahoma" w:cs="Tahoma"/>
          <w:sz w:val="28"/>
          <w:lang w:eastAsia="ar-SA"/>
        </w:rPr>
        <w:t xml:space="preserve"> </w:t>
      </w:r>
      <w:proofErr w:type="spellStart"/>
      <w:r>
        <w:rPr>
          <w:rFonts w:ascii="Tahoma" w:hAnsi="Tahoma" w:cs="Tahoma"/>
          <w:sz w:val="28"/>
          <w:lang w:eastAsia="ar-SA"/>
        </w:rPr>
        <w:t>поступка</w:t>
      </w:r>
      <w:proofErr w:type="spellEnd"/>
      <w:r>
        <w:rPr>
          <w:rFonts w:ascii="Tahoma" w:hAnsi="Tahoma" w:cs="Tahoma"/>
          <w:sz w:val="28"/>
          <w:lang w:eastAsia="ar-SA"/>
        </w:rPr>
        <w:t xml:space="preserve"> </w:t>
      </w:r>
      <w:proofErr w:type="spellStart"/>
      <w:r>
        <w:rPr>
          <w:rFonts w:ascii="Tahoma" w:hAnsi="Tahoma" w:cs="Tahoma"/>
          <w:sz w:val="28"/>
          <w:lang w:eastAsia="ar-SA"/>
        </w:rPr>
        <w:t>јавне</w:t>
      </w:r>
      <w:proofErr w:type="spellEnd"/>
      <w:r>
        <w:rPr>
          <w:rFonts w:ascii="Tahoma" w:hAnsi="Tahoma" w:cs="Tahoma"/>
          <w:sz w:val="28"/>
          <w:lang w:eastAsia="ar-SA"/>
        </w:rPr>
        <w:t xml:space="preserve"> </w:t>
      </w:r>
      <w:proofErr w:type="spellStart"/>
      <w:r>
        <w:rPr>
          <w:rFonts w:ascii="Tahoma" w:hAnsi="Tahoma" w:cs="Tahoma"/>
          <w:sz w:val="28"/>
          <w:lang w:eastAsia="ar-SA"/>
        </w:rPr>
        <w:t>набавке</w:t>
      </w:r>
      <w:proofErr w:type="spellEnd"/>
      <w:r>
        <w:rPr>
          <w:rFonts w:ascii="Tahoma" w:hAnsi="Tahoma" w:cs="Tahoma"/>
          <w:sz w:val="28"/>
          <w:lang w:eastAsia="ar-SA"/>
        </w:rPr>
        <w:t xml:space="preserve"> </w:t>
      </w:r>
      <w:proofErr w:type="spellStart"/>
      <w:r>
        <w:rPr>
          <w:rFonts w:ascii="Tahoma" w:hAnsi="Tahoma" w:cs="Tahoma"/>
          <w:sz w:val="28"/>
          <w:lang w:eastAsia="ar-SA"/>
        </w:rPr>
        <w:t>услуга</w:t>
      </w:r>
      <w:proofErr w:type="spellEnd"/>
      <w:r>
        <w:rPr>
          <w:rFonts w:ascii="Tahoma" w:hAnsi="Tahoma" w:cs="Tahoma"/>
          <w:sz w:val="28"/>
          <w:lang w:eastAsia="ar-SA"/>
        </w:rPr>
        <w:t xml:space="preserve">- </w:t>
      </w:r>
      <w:proofErr w:type="spellStart"/>
      <w:r>
        <w:rPr>
          <w:rFonts w:ascii="Tahoma" w:hAnsi="Tahoma" w:cs="Tahoma"/>
          <w:sz w:val="28"/>
          <w:lang w:eastAsia="ar-SA"/>
        </w:rPr>
        <w:t>услуга</w:t>
      </w:r>
      <w:proofErr w:type="spellEnd"/>
      <w:r>
        <w:rPr>
          <w:rFonts w:ascii="Tahoma" w:hAnsi="Tahoma" w:cs="Tahoma"/>
          <w:sz w:val="28"/>
          <w:lang w:eastAsia="ar-SA"/>
        </w:rPr>
        <w:t xml:space="preserve">  </w:t>
      </w:r>
      <w:proofErr w:type="spellStart"/>
      <w:r w:rsidR="00044262">
        <w:rPr>
          <w:rFonts w:ascii="Tahoma" w:hAnsi="Tahoma" w:cs="Tahoma"/>
          <w:sz w:val="28"/>
          <w:lang w:eastAsia="ar-SA"/>
        </w:rPr>
        <w:t>мртвозорства</w:t>
      </w:r>
      <w:proofErr w:type="spellEnd"/>
      <w:r>
        <w:rPr>
          <w:rFonts w:ascii="Tahoma" w:hAnsi="Tahoma" w:cs="Tahoma"/>
          <w:sz w:val="28"/>
          <w:lang w:eastAsia="ar-SA"/>
        </w:rPr>
        <w:t xml:space="preserve">, </w:t>
      </w:r>
      <w:proofErr w:type="spellStart"/>
      <w:r>
        <w:rPr>
          <w:rFonts w:ascii="Tahoma" w:hAnsi="Tahoma" w:cs="Tahoma"/>
          <w:sz w:val="28"/>
          <w:lang w:eastAsia="ar-SA"/>
        </w:rPr>
        <w:t>објављује</w:t>
      </w:r>
      <w:proofErr w:type="spellEnd"/>
    </w:p>
    <w:p w:rsidR="00F66B37" w:rsidRDefault="00F66B37" w:rsidP="00F66B37">
      <w:pPr>
        <w:autoSpaceDE w:val="0"/>
        <w:autoSpaceDN w:val="0"/>
        <w:adjustRightInd w:val="0"/>
        <w:rPr>
          <w:rFonts w:ascii="Tahoma" w:hAnsi="Tahoma" w:cs="Tahoma"/>
          <w:sz w:val="28"/>
          <w:lang w:eastAsia="ar-SA"/>
        </w:rPr>
      </w:pPr>
    </w:p>
    <w:p w:rsidR="00F66B37" w:rsidRDefault="00F66B37" w:rsidP="00F66B3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sz w:val="28"/>
          <w:lang w:eastAsia="ar-SA"/>
        </w:rPr>
        <w:t xml:space="preserve">ОБАВЕШТЕЊЕ </w:t>
      </w:r>
      <w:r>
        <w:rPr>
          <w:rFonts w:ascii="Tahoma" w:hAnsi="Tahoma" w:cs="Tahoma"/>
          <w:b/>
          <w:bCs/>
          <w:sz w:val="28"/>
        </w:rPr>
        <w:t>О ОБУСТАВИ ПОСТУПКА</w:t>
      </w:r>
    </w:p>
    <w:p w:rsidR="00F66B37" w:rsidRDefault="00F66B37" w:rsidP="00F66B3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F66B37" w:rsidRDefault="00F66B37" w:rsidP="00F6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НАЗИВ, АДРЕСА И ИНТЕРНЕТ СТРАНИЦА НАРУЧИОЦА:</w:t>
      </w:r>
    </w:p>
    <w:p w:rsidR="00F66B37" w:rsidRDefault="00F66B37" w:rsidP="00F66B37">
      <w:pPr>
        <w:pStyle w:val="ListParagraph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Општина Књажевац, ул. Милоша </w:t>
      </w:r>
      <w:proofErr w:type="spellStart"/>
      <w:r>
        <w:rPr>
          <w:rFonts w:ascii="Tahoma" w:hAnsi="Tahoma" w:cs="Tahoma"/>
          <w:bCs/>
        </w:rPr>
        <w:t>Обилића</w:t>
      </w:r>
      <w:proofErr w:type="spellEnd"/>
      <w:r>
        <w:rPr>
          <w:rFonts w:ascii="Tahoma" w:hAnsi="Tahoma" w:cs="Tahoma"/>
          <w:bCs/>
        </w:rPr>
        <w:t xml:space="preserve"> 1, 19350 </w:t>
      </w:r>
      <w:proofErr w:type="spellStart"/>
      <w:r>
        <w:rPr>
          <w:rFonts w:ascii="Tahoma" w:hAnsi="Tahoma" w:cs="Tahoma"/>
          <w:bCs/>
        </w:rPr>
        <w:t>Књажевац</w:t>
      </w:r>
      <w:proofErr w:type="spellEnd"/>
      <w:r>
        <w:rPr>
          <w:rFonts w:ascii="Tahoma" w:hAnsi="Tahoma" w:cs="Tahoma"/>
          <w:bCs/>
        </w:rPr>
        <w:t xml:space="preserve">, </w:t>
      </w:r>
      <w:hyperlink r:id="rId5" w:history="1">
        <w:r>
          <w:rPr>
            <w:rStyle w:val="Hyperlink"/>
            <w:bCs/>
          </w:rPr>
          <w:t>www.knjazevac.rs</w:t>
        </w:r>
      </w:hyperlink>
    </w:p>
    <w:p w:rsidR="00F66B37" w:rsidRDefault="00F66B37" w:rsidP="00F6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ВРСТА НАРУЧИОЦА:</w:t>
      </w:r>
    </w:p>
    <w:p w:rsidR="00F66B37" w:rsidRDefault="00F66B37" w:rsidP="00F66B37">
      <w:pPr>
        <w:pStyle w:val="ListParagraph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Јединица локалне самоуправе</w:t>
      </w:r>
    </w:p>
    <w:p w:rsidR="00F66B37" w:rsidRDefault="00F66B37" w:rsidP="00F6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ОПИС ПРЕДМЕТА НАБАВКЕ, НАЗИВ И ОЗНАКА ИЗ ОПШТЕГ РЕЧНИКА НАБАВКЕ:</w:t>
      </w:r>
    </w:p>
    <w:p w:rsidR="00F66B37" w:rsidRPr="00F66B37" w:rsidRDefault="00F66B37" w:rsidP="00F66B37">
      <w:pPr>
        <w:ind w:firstLine="720"/>
        <w:rPr>
          <w:rFonts w:ascii="Tahoma" w:hAnsi="Tahoma" w:cs="Tahoma"/>
          <w:sz w:val="16"/>
          <w:szCs w:val="16"/>
          <w:vertAlign w:val="baseline"/>
        </w:rPr>
      </w:pPr>
      <w:proofErr w:type="spellStart"/>
      <w:r>
        <w:rPr>
          <w:rFonts w:ascii="Tahoma" w:hAnsi="Tahoma" w:cs="Tahoma"/>
          <w:sz w:val="16"/>
          <w:szCs w:val="16"/>
          <w:vertAlign w:val="baseline"/>
        </w:rPr>
        <w:t>Предмет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јавне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набавке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су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услуге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-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услуге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="00044262">
        <w:rPr>
          <w:rFonts w:ascii="Tahoma" w:hAnsi="Tahoma" w:cs="Tahoma"/>
          <w:sz w:val="16"/>
          <w:szCs w:val="16"/>
          <w:vertAlign w:val="baseline"/>
        </w:rPr>
        <w:t>мртвозорства</w:t>
      </w:r>
      <w:proofErr w:type="spellEnd"/>
    </w:p>
    <w:p w:rsidR="00F66B37" w:rsidRDefault="00F66B37" w:rsidP="00F66B37">
      <w:pPr>
        <w:ind w:firstLine="720"/>
        <w:rPr>
          <w:rFonts w:ascii="Tahoma" w:hAnsi="Tahoma" w:cs="Tahoma"/>
          <w:sz w:val="16"/>
          <w:szCs w:val="16"/>
          <w:vertAlign w:val="baseline"/>
        </w:rPr>
      </w:pPr>
    </w:p>
    <w:p w:rsidR="00F66B37" w:rsidRPr="00F66B37" w:rsidRDefault="00F66B37" w:rsidP="00F66B37">
      <w:pPr>
        <w:ind w:firstLine="720"/>
        <w:rPr>
          <w:rFonts w:ascii="Tahoma" w:hAnsi="Tahoma" w:cs="Tahoma"/>
          <w:color w:val="000000"/>
          <w:sz w:val="16"/>
          <w:szCs w:val="16"/>
          <w:vertAlign w:val="baseline"/>
        </w:rPr>
      </w:pPr>
      <w:proofErr w:type="spellStart"/>
      <w:r>
        <w:rPr>
          <w:rFonts w:ascii="Tahoma" w:hAnsi="Tahoma" w:cs="Tahoma"/>
          <w:sz w:val="16"/>
          <w:szCs w:val="16"/>
          <w:vertAlign w:val="baseline"/>
        </w:rPr>
        <w:t>Назив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и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ознака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из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општег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речника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набавке</w:t>
      </w:r>
      <w:proofErr w:type="spellEnd"/>
      <w:r>
        <w:rPr>
          <w:rFonts w:ascii="Tahoma" w:hAnsi="Tahoma" w:cs="Tahoma"/>
          <w:color w:val="000000"/>
          <w:sz w:val="16"/>
          <w:szCs w:val="16"/>
          <w:vertAlign w:val="baseline"/>
          <w:lang w:val="sr-Cyrl-CS"/>
        </w:rPr>
        <w:t xml:space="preserve">: </w:t>
      </w:r>
      <w:r w:rsidR="00044262">
        <w:rPr>
          <w:rFonts w:ascii="Tahoma" w:hAnsi="Tahoma" w:cs="Tahoma"/>
          <w:color w:val="000000"/>
          <w:sz w:val="16"/>
          <w:szCs w:val="16"/>
          <w:vertAlign w:val="baseline"/>
        </w:rPr>
        <w:t>85140000</w:t>
      </w:r>
      <w:r>
        <w:rPr>
          <w:rFonts w:ascii="Tahoma" w:hAnsi="Tahoma" w:cs="Tahoma"/>
          <w:color w:val="000000"/>
          <w:sz w:val="16"/>
          <w:szCs w:val="16"/>
          <w:vertAlign w:val="baseline"/>
          <w:lang w:val="sr-Cyrl-CS"/>
        </w:rPr>
        <w:t xml:space="preserve">- </w:t>
      </w:r>
      <w:proofErr w:type="spellStart"/>
      <w:r w:rsidR="00044262">
        <w:rPr>
          <w:rFonts w:ascii="Tahoma" w:hAnsi="Tahoma" w:cs="Tahoma"/>
          <w:color w:val="000000"/>
          <w:sz w:val="16"/>
          <w:szCs w:val="16"/>
          <w:vertAlign w:val="baseline"/>
        </w:rPr>
        <w:t>разне</w:t>
      </w:r>
      <w:proofErr w:type="spellEnd"/>
      <w:r w:rsidR="00044262">
        <w:rPr>
          <w:rFonts w:ascii="Tahoma" w:hAnsi="Tahoma" w:cs="Tahoma"/>
          <w:color w:val="000000"/>
          <w:sz w:val="16"/>
          <w:szCs w:val="16"/>
          <w:vertAlign w:val="baseline"/>
        </w:rPr>
        <w:t xml:space="preserve"> </w:t>
      </w:r>
      <w:proofErr w:type="spellStart"/>
      <w:r w:rsidR="00044262">
        <w:rPr>
          <w:rFonts w:ascii="Tahoma" w:hAnsi="Tahoma" w:cs="Tahoma"/>
          <w:color w:val="000000"/>
          <w:sz w:val="16"/>
          <w:szCs w:val="16"/>
          <w:vertAlign w:val="baseline"/>
        </w:rPr>
        <w:t>здравствене</w:t>
      </w:r>
      <w:proofErr w:type="spellEnd"/>
      <w:r w:rsidR="00044262">
        <w:rPr>
          <w:rFonts w:ascii="Tahoma" w:hAnsi="Tahoma" w:cs="Tahoma"/>
          <w:color w:val="000000"/>
          <w:sz w:val="16"/>
          <w:szCs w:val="16"/>
          <w:vertAlign w:val="baseline"/>
        </w:rPr>
        <w:t xml:space="preserve"> </w:t>
      </w:r>
      <w:proofErr w:type="spellStart"/>
      <w:r w:rsidR="00044262">
        <w:rPr>
          <w:rFonts w:ascii="Tahoma" w:hAnsi="Tahoma" w:cs="Tahoma"/>
          <w:color w:val="000000"/>
          <w:sz w:val="16"/>
          <w:szCs w:val="16"/>
          <w:vertAlign w:val="baseline"/>
        </w:rPr>
        <w:t>услуге</w:t>
      </w:r>
      <w:proofErr w:type="spellEnd"/>
    </w:p>
    <w:p w:rsidR="00F66B37" w:rsidRDefault="00F66B37" w:rsidP="00F66B37">
      <w:pPr>
        <w:ind w:firstLine="720"/>
        <w:rPr>
          <w:rFonts w:ascii="Tahoma" w:hAnsi="Tahoma" w:cs="Tahoma"/>
          <w:color w:val="000000"/>
          <w:sz w:val="16"/>
          <w:szCs w:val="16"/>
          <w:vertAlign w:val="baseline"/>
          <w:lang w:val="sr-Cyrl-CS"/>
        </w:rPr>
      </w:pPr>
    </w:p>
    <w:p w:rsidR="00F66B37" w:rsidRDefault="00F66B37" w:rsidP="00F66B37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sz w:val="16"/>
          <w:szCs w:val="16"/>
          <w:vertAlign w:val="baseline"/>
        </w:rPr>
        <w:t xml:space="preserve">ПРОЦЕЊЕНА ВРЕДНОСТ ЈАВНЕ НАБАВКЕ: </w:t>
      </w:r>
      <w:proofErr w:type="gramStart"/>
      <w:r w:rsidR="00044262">
        <w:rPr>
          <w:rFonts w:ascii="Tahoma" w:hAnsi="Tahoma" w:cs="Tahoma"/>
          <w:sz w:val="16"/>
          <w:szCs w:val="16"/>
          <w:vertAlign w:val="baseline"/>
        </w:rPr>
        <w:t xml:space="preserve">708.333 </w:t>
      </w:r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динара</w:t>
      </w:r>
      <w:proofErr w:type="spellEnd"/>
      <w:proofErr w:type="gramEnd"/>
      <w:r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vertAlign w:val="baseline"/>
        </w:rPr>
        <w:t>без</w:t>
      </w:r>
      <w:proofErr w:type="spellEnd"/>
      <w:r>
        <w:rPr>
          <w:rFonts w:ascii="Tahoma" w:hAnsi="Tahoma" w:cs="Tahoma"/>
          <w:sz w:val="16"/>
          <w:szCs w:val="16"/>
          <w:vertAlign w:val="baseline"/>
        </w:rPr>
        <w:t xml:space="preserve"> ПДВ-а.</w:t>
      </w:r>
    </w:p>
    <w:p w:rsidR="00F66B37" w:rsidRDefault="00F66B37" w:rsidP="00F66B37">
      <w:pPr>
        <w:rPr>
          <w:rFonts w:ascii="Tahoma" w:hAnsi="Tahoma" w:cs="Tahoma"/>
          <w:b/>
          <w:lang w:eastAsia="ar-SA"/>
        </w:rPr>
      </w:pPr>
    </w:p>
    <w:p w:rsidR="00F66B37" w:rsidRDefault="00F66B37" w:rsidP="00F66B37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БРОЈ ПРИМЉЕНИХ ПОНУДА И ПОДАЦИ О ПОНУЂАЧИМА:</w:t>
      </w:r>
    </w:p>
    <w:p w:rsidR="00F66B37" w:rsidRPr="00F66B37" w:rsidRDefault="00F66B37" w:rsidP="00F66B37">
      <w:pPr>
        <w:ind w:left="1080"/>
        <w:rPr>
          <w:rFonts w:ascii="Tahoma" w:hAnsi="Tahoma"/>
          <w:bCs/>
          <w:sz w:val="22"/>
          <w:szCs w:val="22"/>
        </w:rPr>
      </w:pPr>
      <w:r>
        <w:rPr>
          <w:rFonts w:ascii="Tahoma" w:hAnsi="Tahoma" w:cs="Tahoma"/>
        </w:rPr>
        <w:t>није примљена ни једна понуда</w:t>
      </w:r>
    </w:p>
    <w:p w:rsidR="00F66B37" w:rsidRDefault="00F66B37" w:rsidP="00F66B37">
      <w:pPr>
        <w:pStyle w:val="ListParagraph"/>
        <w:ind w:left="1455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 xml:space="preserve">          </w:t>
      </w:r>
    </w:p>
    <w:p w:rsidR="00F66B37" w:rsidRDefault="00F66B37" w:rsidP="00F66B37">
      <w:pPr>
        <w:pStyle w:val="ListParagraph"/>
        <w:numPr>
          <w:ilvl w:val="0"/>
          <w:numId w:val="2"/>
        </w:num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РАЗЛОГ ЗА ОБУСТАВУ ПОСТУПКА: </w:t>
      </w:r>
      <w:r>
        <w:rPr>
          <w:rFonts w:ascii="Tahoma" w:hAnsi="Tahoma"/>
          <w:bCs/>
        </w:rPr>
        <w:t>Није примљена ни једна понуда</w:t>
      </w:r>
    </w:p>
    <w:p w:rsidR="00F66B37" w:rsidRDefault="00F66B37" w:rsidP="00F66B37">
      <w:pPr>
        <w:pStyle w:val="ListParagraph"/>
        <w:ind w:left="1080"/>
        <w:rPr>
          <w:rFonts w:ascii="Tahoma" w:hAnsi="Tahoma"/>
        </w:rPr>
      </w:pPr>
    </w:p>
    <w:p w:rsidR="00F66B37" w:rsidRDefault="00F66B37" w:rsidP="00F66B3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  <w:b/>
        </w:rPr>
        <w:t>КАДА ЋЕ ПОСТУПАК БИТИ ПОНОВО СПРОВЕДЕН:</w:t>
      </w:r>
      <w:r>
        <w:rPr>
          <w:rFonts w:ascii="Tahoma" w:hAnsi="Tahoma" w:cs="Tahoma"/>
        </w:rPr>
        <w:t xml:space="preserve"> </w:t>
      </w:r>
      <w:r w:rsidR="00044262">
        <w:rPr>
          <w:rFonts w:ascii="Tahoma" w:hAnsi="Tahoma" w:cs="Tahoma"/>
        </w:rPr>
        <w:t xml:space="preserve">у </w:t>
      </w:r>
      <w:proofErr w:type="spellStart"/>
      <w:r w:rsidR="00044262">
        <w:rPr>
          <w:rFonts w:ascii="Tahoma" w:hAnsi="Tahoma" w:cs="Tahoma"/>
        </w:rPr>
        <w:t>априлу</w:t>
      </w:r>
      <w:proofErr w:type="spellEnd"/>
      <w:r w:rsidR="00044262">
        <w:rPr>
          <w:rFonts w:ascii="Tahoma" w:hAnsi="Tahoma" w:cs="Tahoma"/>
        </w:rPr>
        <w:t xml:space="preserve"> 2015.</w:t>
      </w:r>
    </w:p>
    <w:p w:rsidR="00F66B37" w:rsidRDefault="00F66B37" w:rsidP="00F66B37">
      <w:pPr>
        <w:pStyle w:val="ListParagraph"/>
        <w:ind w:left="0"/>
        <w:rPr>
          <w:rFonts w:ascii="Tahoma" w:hAnsi="Tahoma" w:cs="Tahoma"/>
        </w:rPr>
      </w:pPr>
    </w:p>
    <w:p w:rsidR="00F66B37" w:rsidRDefault="00F66B37" w:rsidP="00F66B37">
      <w:pPr>
        <w:pStyle w:val="ListParagraph"/>
        <w:ind w:left="0"/>
        <w:rPr>
          <w:rFonts w:ascii="Tahoma" w:hAnsi="Tahoma" w:cs="Tahoma"/>
        </w:rPr>
      </w:pPr>
    </w:p>
    <w:p w:rsidR="00F66B37" w:rsidRDefault="00F66B37" w:rsidP="00F66B3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Обавештење објавити: </w:t>
      </w:r>
      <w:r>
        <w:rPr>
          <w:rFonts w:ascii="Tahoma" w:hAnsi="Tahoma" w:cs="Tahoma"/>
        </w:rPr>
        <w:t>На порталу јавних набавки и на интернет страници наручиоца.</w:t>
      </w:r>
    </w:p>
    <w:p w:rsidR="00F66B37" w:rsidRDefault="00F66B37" w:rsidP="00F66B37">
      <w:pPr>
        <w:ind w:left="1080"/>
        <w:jc w:val="center"/>
        <w:rPr>
          <w:rFonts w:ascii="Tahoma" w:hAnsi="Tahoma" w:cs="Tahoma"/>
          <w:b/>
          <w:sz w:val="28"/>
          <w:szCs w:val="28"/>
        </w:rPr>
      </w:pPr>
    </w:p>
    <w:p w:rsidR="00F66B37" w:rsidRDefault="00F66B37" w:rsidP="00C05762">
      <w:pPr>
        <w:ind w:left="108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eastAsia="ar-SA"/>
        </w:rPr>
        <w:t>Комисија за спровођење поступк</w:t>
      </w:r>
      <w:r w:rsidR="00C05762">
        <w:rPr>
          <w:rFonts w:ascii="Tahoma" w:hAnsi="Tahoma" w:cs="Tahoma"/>
          <w:b/>
          <w:sz w:val="28"/>
          <w:szCs w:val="28"/>
          <w:lang w:eastAsia="ar-SA"/>
        </w:rPr>
        <w:t xml:space="preserve">а јавне </w:t>
      </w:r>
      <w:proofErr w:type="spellStart"/>
      <w:r w:rsidR="00C05762">
        <w:rPr>
          <w:rFonts w:ascii="Tahoma" w:hAnsi="Tahoma" w:cs="Tahoma"/>
          <w:b/>
          <w:sz w:val="28"/>
          <w:szCs w:val="28"/>
          <w:lang w:eastAsia="ar-SA"/>
        </w:rPr>
        <w:t>набавке</w:t>
      </w:r>
      <w:proofErr w:type="spellEnd"/>
      <w:r w:rsidR="00C05762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proofErr w:type="spellStart"/>
      <w:r w:rsidR="00C05762">
        <w:rPr>
          <w:rFonts w:ascii="Tahoma" w:hAnsi="Tahoma" w:cs="Tahoma"/>
          <w:b/>
          <w:sz w:val="28"/>
          <w:szCs w:val="28"/>
          <w:lang w:eastAsia="ar-SA"/>
        </w:rPr>
        <w:t>услуга</w:t>
      </w:r>
      <w:proofErr w:type="spellEnd"/>
      <w:r w:rsidR="00C05762">
        <w:rPr>
          <w:rFonts w:ascii="Tahoma" w:hAnsi="Tahoma" w:cs="Tahoma"/>
          <w:b/>
          <w:sz w:val="28"/>
          <w:szCs w:val="28"/>
          <w:lang w:eastAsia="ar-SA"/>
        </w:rPr>
        <w:t xml:space="preserve">- </w:t>
      </w:r>
      <w:proofErr w:type="spellStart"/>
      <w:r w:rsidR="00C05762">
        <w:rPr>
          <w:rFonts w:ascii="Tahoma" w:hAnsi="Tahoma" w:cs="Tahoma"/>
          <w:b/>
          <w:sz w:val="28"/>
          <w:szCs w:val="28"/>
          <w:lang w:eastAsia="ar-SA"/>
        </w:rPr>
        <w:t>услуга</w:t>
      </w:r>
      <w:proofErr w:type="spellEnd"/>
      <w:r w:rsidR="00C05762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proofErr w:type="spellStart"/>
      <w:r w:rsidR="00C05762">
        <w:rPr>
          <w:rFonts w:ascii="Tahoma" w:hAnsi="Tahoma" w:cs="Tahoma"/>
          <w:b/>
          <w:sz w:val="28"/>
          <w:szCs w:val="28"/>
          <w:lang w:eastAsia="ar-SA"/>
        </w:rPr>
        <w:t>мртвозорства</w:t>
      </w:r>
      <w:proofErr w:type="spellEnd"/>
    </w:p>
    <w:p w:rsidR="007E6857" w:rsidRDefault="007E6857"/>
    <w:sectPr w:rsidR="007E6857" w:rsidSect="007E68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034F5"/>
    <w:multiLevelType w:val="hybridMultilevel"/>
    <w:tmpl w:val="3646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B37"/>
    <w:rsid w:val="00044262"/>
    <w:rsid w:val="00685A57"/>
    <w:rsid w:val="007E6857"/>
    <w:rsid w:val="00C05762"/>
    <w:rsid w:val="00E948F8"/>
    <w:rsid w:val="00F6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6B37"/>
    <w:pPr>
      <w:keepNext/>
      <w:jc w:val="center"/>
      <w:outlineLvl w:val="0"/>
    </w:pPr>
    <w:rPr>
      <w:rFonts w:ascii="Tahoma" w:hAnsi="Tahoma" w:cs="Tahoma"/>
      <w:b/>
      <w:noProof/>
      <w:sz w:val="32"/>
      <w:szCs w:val="32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6B37"/>
    <w:pPr>
      <w:keepNext/>
      <w:outlineLvl w:val="4"/>
    </w:pPr>
    <w:rPr>
      <w:rFonts w:ascii="Tahoma" w:hAnsi="Tahoma" w:cs="Tahoma"/>
      <w:sz w:val="28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B37"/>
    <w:rPr>
      <w:rFonts w:ascii="Tahoma" w:eastAsia="Times New Roman" w:hAnsi="Tahoma" w:cs="Tahoma"/>
      <w:b/>
      <w:noProof/>
      <w:sz w:val="32"/>
      <w:szCs w:val="32"/>
      <w:vertAlign w:val="superscript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F66B37"/>
    <w:rPr>
      <w:rFonts w:ascii="Tahoma" w:eastAsia="Times New Roman" w:hAnsi="Tahoma" w:cs="Tahoma"/>
      <w:sz w:val="28"/>
      <w:szCs w:val="24"/>
      <w:vertAlign w:val="superscript"/>
      <w:lang w:val="sr-Cyrl-CS" w:eastAsia="ar-SA"/>
    </w:rPr>
  </w:style>
  <w:style w:type="character" w:styleId="Hyperlink">
    <w:name w:val="Hyperlink"/>
    <w:basedOn w:val="DefaultParagraphFont"/>
    <w:uiPriority w:val="99"/>
    <w:semiHidden/>
    <w:unhideWhenUsed/>
    <w:rsid w:val="00F66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jaz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dsanja</dc:creator>
  <cp:lastModifiedBy>dsanja</cp:lastModifiedBy>
  <cp:revision>4</cp:revision>
  <cp:lastPrinted>2015-04-07T08:57:00Z</cp:lastPrinted>
  <dcterms:created xsi:type="dcterms:W3CDTF">2015-04-06T06:14:00Z</dcterms:created>
  <dcterms:modified xsi:type="dcterms:W3CDTF">2015-04-07T08:57:00Z</dcterms:modified>
</cp:coreProperties>
</file>