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F" w:rsidRDefault="00BA4390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bookmarkStart w:id="0" w:name="_GoBack"/>
      <w:bookmarkEnd w:id="0"/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B32D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према Закону о заштити животне средине</w:t>
      </w:r>
    </w:p>
    <w:p w:rsidR="008B32D8" w:rsidRPr="003018C9" w:rsidRDefault="008B32D8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446E71" w:rsidRPr="002F4BB0" w:rsidTr="00570397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правном лицу, предузетнику</w:t>
            </w: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  <w:p w:rsidR="00445C25" w:rsidRPr="00445C25" w:rsidRDefault="003C1BEF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trHeight w:val="440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E2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7998"/>
        <w:gridCol w:w="1454"/>
        <w:gridCol w:w="1746"/>
      </w:tblGrid>
      <w:tr w:rsidR="00446E71" w:rsidRPr="002F4BB0" w:rsidTr="00570397">
        <w:trPr>
          <w:jc w:val="center"/>
        </w:trPr>
        <w:tc>
          <w:tcPr>
            <w:tcW w:w="109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570397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1A64F7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1A64F7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79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D56C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570397">
        <w:trPr>
          <w:jc w:val="center"/>
        </w:trPr>
        <w:tc>
          <w:tcPr>
            <w:tcW w:w="10910" w:type="dxa"/>
            <w:gridSpan w:val="3"/>
            <w:shd w:val="clear" w:color="auto" w:fill="auto"/>
          </w:tcPr>
          <w:p w:rsidR="00446E71" w:rsidRPr="002F4BB0" w:rsidRDefault="00446E71" w:rsidP="00D56C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57"/>
        <w:gridCol w:w="5489"/>
        <w:gridCol w:w="57"/>
        <w:gridCol w:w="1142"/>
        <w:gridCol w:w="1142"/>
        <w:gridCol w:w="1474"/>
        <w:gridCol w:w="1436"/>
      </w:tblGrid>
      <w:tr w:rsidR="00446E71" w:rsidRPr="00BF587F" w:rsidTr="00570397">
        <w:trPr>
          <w:jc w:val="center"/>
        </w:trPr>
        <w:tc>
          <w:tcPr>
            <w:tcW w:w="11194" w:type="dxa"/>
            <w:gridSpan w:val="8"/>
          </w:tcPr>
          <w:p w:rsidR="00446E71" w:rsidRPr="00BF587F" w:rsidRDefault="00BF587F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А) Подаци о постројењу/активности</w:t>
            </w:r>
          </w:p>
        </w:tc>
      </w:tr>
      <w:tr w:rsidR="00ED7E23" w:rsidRPr="00BF587F" w:rsidTr="00570397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ED7E23" w:rsidRPr="00BF587F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BF587F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BF587F" w:rsidRDefault="00ED7E23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trHeight w:val="314"/>
          <w:jc w:val="center"/>
        </w:trPr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C2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jc w:val="center"/>
        </w:trPr>
        <w:tc>
          <w:tcPr>
            <w:tcW w:w="397" w:type="dxa"/>
            <w:vMerge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334" w:rsidRPr="00BF587F" w:rsidTr="0041008A">
        <w:trPr>
          <w:trHeight w:val="363"/>
          <w:jc w:val="center"/>
        </w:trPr>
        <w:tc>
          <w:tcPr>
            <w:tcW w:w="11194" w:type="dxa"/>
            <w:gridSpan w:val="8"/>
            <w:vAlign w:val="center"/>
          </w:tcPr>
          <w:p w:rsidR="009D3334" w:rsidRPr="00BF587F" w:rsidRDefault="0041008A" w:rsidP="0041008A">
            <w:pPr>
              <w:pStyle w:val="ListParagraph"/>
              <w:ind w:left="95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                                                         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Б)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BF587F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587F" w:rsidRPr="002C3D31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2C3D31" w:rsidRDefault="00BF587F" w:rsidP="00DC0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достављени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7A2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2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96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570397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BF587F" w:rsidRPr="00570397" w:rsidRDefault="001A64F7" w:rsidP="00BF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23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јединици локалне самоуправе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7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5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DC07A2" w:rsidRPr="00570397" w:rsidRDefault="001A64F7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876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C976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26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 </w:t>
            </w:r>
            <w:r w:rsidR="00113337"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једном облику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72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DC07A2" w:rsidRDefault="00AD5A04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</w:t>
            </w:r>
            <w:r w:rsidR="00DC07A2"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</w:t>
            </w:r>
          </w:p>
          <w:p w:rsidR="00DC07A2" w:rsidRPr="00BF587F" w:rsidRDefault="001A64F7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599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41008A">
        <w:trPr>
          <w:trHeight w:val="678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Б4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05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цу</w:t>
            </w:r>
            <w:r w:rsidRPr="00A11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2 - Емисије у ваздух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све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спусте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отпадних гасова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6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650" w:rsidRPr="00570397" w:rsidRDefault="00DC07A2" w:rsidP="00C97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испуста у ваздух</w:t>
            </w:r>
          </w:p>
          <w:p w:rsidR="00DC07A2" w:rsidRPr="00570397" w:rsidRDefault="001A64F7" w:rsidP="00C9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Б6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5D4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се изда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сумпор диоксида, оксида азота и прашкастих материја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D4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Обрасцу </w:t>
            </w:r>
            <w:r w:rsidR="00113337"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8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588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чно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83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обавезе</w:t>
            </w:r>
          </w:p>
          <w:p w:rsidR="00DC07A2" w:rsidRPr="00570397" w:rsidRDefault="001A64F7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463F3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Б7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77749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континуалног мерења, односно на основу периодичног мерења ако нису вршена континуална, односно на основу процене ако мерења нису вршена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72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EB026B" w:rsidRPr="00B74F2E" w:rsidRDefault="001A64F7" w:rsidP="00EB0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8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570397" w:rsidRDefault="001A64F7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Б8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28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11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Б9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о свим врстама произведеног отпада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76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0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Б10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Фонду за заштиту животне средине достављени подаци о количини произведених асфалтних мешавина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86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0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не спада у асфалтне базе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правно лице и предузетник доставио Агенцији Годишњи извештај о пластичним кесама, на прописаном обрасцу до 31. јануара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(Питање за п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олиетиленске трегер кесе, осим биоразградивих)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41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53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вршен увоз/производња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користио адитиве при производњи полиетиленских трегер кеса, осим биоразградивих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Јесте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881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Није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224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вршена производња 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CE16F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оператер постројења за које се издаје интегрисана дозвола или асфалтне базе, обавестио Агенцију за заштиту животне средине о почетку рада новог постројења, промени локације постројења, промени власништва и закупа, датуму трајног затварања постројења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759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5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оваквих промена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92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EB026B" w:rsidRPr="00BF587F" w:rsidRDefault="001A64F7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250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57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667"/>
        <w:gridCol w:w="1800"/>
        <w:gridCol w:w="1800"/>
        <w:gridCol w:w="3893"/>
      </w:tblGrid>
      <w:tr w:rsidR="002F4BB0" w:rsidRPr="00BF587F" w:rsidTr="0041008A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41008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F587F" w:rsidTr="0041008A">
        <w:trPr>
          <w:trHeight w:val="35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F7" w:rsidRDefault="001A64F7" w:rsidP="002F4BB0">
      <w:pPr>
        <w:spacing w:after="0" w:line="240" w:lineRule="auto"/>
      </w:pPr>
      <w:r>
        <w:separator/>
      </w:r>
    </w:p>
  </w:endnote>
  <w:endnote w:type="continuationSeparator" w:id="0">
    <w:p w:rsidR="001A64F7" w:rsidRDefault="001A64F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A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F7" w:rsidRDefault="001A64F7" w:rsidP="002F4BB0">
      <w:pPr>
        <w:spacing w:after="0" w:line="240" w:lineRule="auto"/>
      </w:pPr>
      <w:r>
        <w:separator/>
      </w:r>
    </w:p>
  </w:footnote>
  <w:footnote w:type="continuationSeparator" w:id="0">
    <w:p w:rsidR="001A64F7" w:rsidRDefault="001A64F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9" w:type="dxa"/>
      <w:tblInd w:w="-612" w:type="dxa"/>
      <w:tblLook w:val="04A0" w:firstRow="1" w:lastRow="0" w:firstColumn="1" w:lastColumn="0" w:noHBand="0" w:noVBand="1"/>
    </w:tblPr>
    <w:tblGrid>
      <w:gridCol w:w="1429"/>
      <w:gridCol w:w="6750"/>
      <w:gridCol w:w="2790"/>
    </w:tblGrid>
    <w:tr w:rsidR="00E11AC3" w:rsidRPr="00C86730" w:rsidTr="00E11AC3">
      <w:trPr>
        <w:trHeight w:val="1088"/>
      </w:trPr>
      <w:tc>
        <w:tcPr>
          <w:tcW w:w="1429" w:type="dxa"/>
          <w:shd w:val="clear" w:color="auto" w:fill="auto"/>
        </w:tcPr>
        <w:p w:rsidR="00E11AC3" w:rsidRPr="003C57C7" w:rsidRDefault="00E11AC3" w:rsidP="002932DD">
          <w:pPr>
            <w:tabs>
              <w:tab w:val="center" w:pos="1418"/>
              <w:tab w:val="right" w:pos="9360"/>
            </w:tabs>
            <w:spacing w:after="0"/>
            <w:ind w:right="-588"/>
          </w:pPr>
          <w:r>
            <w:rPr>
              <w:noProof/>
            </w:rPr>
            <w:pict w14:anchorId="6A901A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MaliGrb1" style="width:57pt;height:59.25pt;visibility:visible">
                <v:imagedata r:id="rId1" o:title="MaliGrb1"/>
              </v:shape>
            </w:pict>
          </w:r>
        </w:p>
      </w:tc>
      <w:tc>
        <w:tcPr>
          <w:tcW w:w="6750" w:type="dxa"/>
          <w:shd w:val="clear" w:color="auto" w:fill="auto"/>
          <w:vAlign w:val="center"/>
        </w:tcPr>
        <w:p w:rsidR="00E11AC3" w:rsidRDefault="00E11AC3" w:rsidP="002932DD">
          <w:pPr>
            <w:spacing w:after="0"/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E11AC3" w:rsidRPr="00F25AE7" w:rsidRDefault="00E11AC3" w:rsidP="002932DD">
          <w:pPr>
            <w:spacing w:after="0"/>
            <w:rPr>
              <w:sz w:val="18"/>
            </w:rPr>
          </w:pPr>
          <w:r>
            <w:rPr>
              <w:sz w:val="16"/>
            </w:rPr>
            <w:t>ОПШТИНА КЊАЖЕВАЦ – ОПШТИНСКА УПРАВА  КЊАЖЕВАЦ</w:t>
          </w:r>
        </w:p>
        <w:p w:rsidR="00E11AC3" w:rsidRPr="003C57C7" w:rsidRDefault="00E11AC3" w:rsidP="002932DD">
          <w:pPr>
            <w:tabs>
              <w:tab w:val="center" w:pos="1418"/>
              <w:tab w:val="right" w:pos="9360"/>
            </w:tabs>
            <w:spacing w:after="0"/>
            <w:ind w:right="-588"/>
            <w:rPr>
              <w:sz w:val="20"/>
            </w:rPr>
          </w:pPr>
          <w:r w:rsidRPr="00F25AE7">
            <w:t xml:space="preserve">  </w:t>
          </w:r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</w:p>
      </w:tc>
      <w:tc>
        <w:tcPr>
          <w:tcW w:w="2790" w:type="dxa"/>
          <w:shd w:val="clear" w:color="auto" w:fill="auto"/>
          <w:vAlign w:val="center"/>
        </w:tcPr>
        <w:p w:rsidR="00E11AC3" w:rsidRPr="00C86730" w:rsidRDefault="00E11AC3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 Шифра: КЛ-32-04/05</w:t>
          </w:r>
        </w:p>
        <w:p w:rsidR="00E11AC3" w:rsidRPr="00C86730" w:rsidRDefault="00E11AC3" w:rsidP="009F7AA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  <w:r w:rsidRPr="00C8673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27.12</w:t>
          </w:r>
          <w:r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7B9B"/>
    <w:rsid w:val="000358E3"/>
    <w:rsid w:val="00043D9A"/>
    <w:rsid w:val="00044F77"/>
    <w:rsid w:val="00046BE2"/>
    <w:rsid w:val="00056CCD"/>
    <w:rsid w:val="00076389"/>
    <w:rsid w:val="0007702D"/>
    <w:rsid w:val="000A71FA"/>
    <w:rsid w:val="000B4855"/>
    <w:rsid w:val="000E004C"/>
    <w:rsid w:val="000E7BA3"/>
    <w:rsid w:val="000F6AD6"/>
    <w:rsid w:val="00113337"/>
    <w:rsid w:val="00120D03"/>
    <w:rsid w:val="00122DF9"/>
    <w:rsid w:val="00151983"/>
    <w:rsid w:val="00167D6C"/>
    <w:rsid w:val="001851FF"/>
    <w:rsid w:val="00185859"/>
    <w:rsid w:val="00185D1A"/>
    <w:rsid w:val="0019603A"/>
    <w:rsid w:val="001A64F7"/>
    <w:rsid w:val="001A7D4D"/>
    <w:rsid w:val="001B2E02"/>
    <w:rsid w:val="001B5B08"/>
    <w:rsid w:val="001C12B8"/>
    <w:rsid w:val="001C4DB5"/>
    <w:rsid w:val="001C53A4"/>
    <w:rsid w:val="001C7336"/>
    <w:rsid w:val="001C7D60"/>
    <w:rsid w:val="001F0FDA"/>
    <w:rsid w:val="001F1E9F"/>
    <w:rsid w:val="00212DF8"/>
    <w:rsid w:val="00220BC7"/>
    <w:rsid w:val="00222288"/>
    <w:rsid w:val="00231933"/>
    <w:rsid w:val="002B209F"/>
    <w:rsid w:val="002C3D31"/>
    <w:rsid w:val="002D2BC6"/>
    <w:rsid w:val="002E5D0F"/>
    <w:rsid w:val="002F1290"/>
    <w:rsid w:val="002F244E"/>
    <w:rsid w:val="002F4BB0"/>
    <w:rsid w:val="003018C9"/>
    <w:rsid w:val="00307BCA"/>
    <w:rsid w:val="0035226C"/>
    <w:rsid w:val="003527CC"/>
    <w:rsid w:val="0035625B"/>
    <w:rsid w:val="00357835"/>
    <w:rsid w:val="0036452F"/>
    <w:rsid w:val="00365F1E"/>
    <w:rsid w:val="00394142"/>
    <w:rsid w:val="003A40EE"/>
    <w:rsid w:val="003B4215"/>
    <w:rsid w:val="003C1BEF"/>
    <w:rsid w:val="003D0486"/>
    <w:rsid w:val="003D1708"/>
    <w:rsid w:val="003F401C"/>
    <w:rsid w:val="00405A73"/>
    <w:rsid w:val="00406EA6"/>
    <w:rsid w:val="00407A24"/>
    <w:rsid w:val="0041008A"/>
    <w:rsid w:val="004130A7"/>
    <w:rsid w:val="004228C6"/>
    <w:rsid w:val="00431091"/>
    <w:rsid w:val="00445C25"/>
    <w:rsid w:val="00446E71"/>
    <w:rsid w:val="00463CBA"/>
    <w:rsid w:val="00480E63"/>
    <w:rsid w:val="00483694"/>
    <w:rsid w:val="0049059E"/>
    <w:rsid w:val="004B452C"/>
    <w:rsid w:val="004D7369"/>
    <w:rsid w:val="004E50D3"/>
    <w:rsid w:val="004E6C3D"/>
    <w:rsid w:val="005058E5"/>
    <w:rsid w:val="00506074"/>
    <w:rsid w:val="005070C0"/>
    <w:rsid w:val="00520AA9"/>
    <w:rsid w:val="005211C5"/>
    <w:rsid w:val="00526872"/>
    <w:rsid w:val="00533B85"/>
    <w:rsid w:val="00546964"/>
    <w:rsid w:val="00570397"/>
    <w:rsid w:val="005850B4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478A5"/>
    <w:rsid w:val="006702F8"/>
    <w:rsid w:val="006748D9"/>
    <w:rsid w:val="006875ED"/>
    <w:rsid w:val="00693813"/>
    <w:rsid w:val="006961CA"/>
    <w:rsid w:val="006C0095"/>
    <w:rsid w:val="006D1C16"/>
    <w:rsid w:val="0070146C"/>
    <w:rsid w:val="00711690"/>
    <w:rsid w:val="007221EE"/>
    <w:rsid w:val="00763CEF"/>
    <w:rsid w:val="00777498"/>
    <w:rsid w:val="0078091E"/>
    <w:rsid w:val="00794DA8"/>
    <w:rsid w:val="007A33EE"/>
    <w:rsid w:val="007C6DD2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B32D8"/>
    <w:rsid w:val="008C0BC0"/>
    <w:rsid w:val="008E1369"/>
    <w:rsid w:val="008E1412"/>
    <w:rsid w:val="008E2703"/>
    <w:rsid w:val="008F03AA"/>
    <w:rsid w:val="0091220F"/>
    <w:rsid w:val="009147BB"/>
    <w:rsid w:val="00915E3B"/>
    <w:rsid w:val="009264F5"/>
    <w:rsid w:val="009268BD"/>
    <w:rsid w:val="0094538B"/>
    <w:rsid w:val="00947136"/>
    <w:rsid w:val="009665C2"/>
    <w:rsid w:val="0097728D"/>
    <w:rsid w:val="009A15C2"/>
    <w:rsid w:val="009B44B9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116F"/>
    <w:rsid w:val="00A8059B"/>
    <w:rsid w:val="00A92AE9"/>
    <w:rsid w:val="00AC2B7C"/>
    <w:rsid w:val="00AD4ED6"/>
    <w:rsid w:val="00AD5A04"/>
    <w:rsid w:val="00AE7B6D"/>
    <w:rsid w:val="00AF7787"/>
    <w:rsid w:val="00B14AE9"/>
    <w:rsid w:val="00B16007"/>
    <w:rsid w:val="00B22F24"/>
    <w:rsid w:val="00B32415"/>
    <w:rsid w:val="00B4318F"/>
    <w:rsid w:val="00B45E72"/>
    <w:rsid w:val="00B47BBA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414E0"/>
    <w:rsid w:val="00C44F25"/>
    <w:rsid w:val="00C86730"/>
    <w:rsid w:val="00C91EDC"/>
    <w:rsid w:val="00C97650"/>
    <w:rsid w:val="00CD6E15"/>
    <w:rsid w:val="00CE06A3"/>
    <w:rsid w:val="00CE16F8"/>
    <w:rsid w:val="00D24569"/>
    <w:rsid w:val="00D26A14"/>
    <w:rsid w:val="00D4125D"/>
    <w:rsid w:val="00D563F4"/>
    <w:rsid w:val="00D56C56"/>
    <w:rsid w:val="00D60C76"/>
    <w:rsid w:val="00DA2125"/>
    <w:rsid w:val="00DC07A2"/>
    <w:rsid w:val="00DD7746"/>
    <w:rsid w:val="00DE08C7"/>
    <w:rsid w:val="00E11AC3"/>
    <w:rsid w:val="00E148F2"/>
    <w:rsid w:val="00E22145"/>
    <w:rsid w:val="00E56A48"/>
    <w:rsid w:val="00E65DC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Dejan Ilijić</cp:lastModifiedBy>
  <cp:revision>3</cp:revision>
  <dcterms:created xsi:type="dcterms:W3CDTF">2018-12-27T13:47:00Z</dcterms:created>
  <dcterms:modified xsi:type="dcterms:W3CDTF">2019-02-12T08:01:00Z</dcterms:modified>
</cp:coreProperties>
</file>